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Hand 2 Hand Incentive. </w:t>
      </w:r>
    </w:p>
    <w:p>
      <w:pPr>
        <w:pStyle w:val="Body"/>
        <w:jc w:val="center"/>
      </w:pPr>
      <w:r>
        <w:rPr>
          <w:rtl w:val="0"/>
          <w:lang w:val="en-US"/>
        </w:rPr>
        <w:t xml:space="preserve">Artist statement template. 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Snappy Intro </w:t>
      </w:r>
    </w:p>
    <w:p>
      <w:pPr>
        <w:pStyle w:val="Body"/>
        <w:jc w:val="lef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Show di Show is a 60min high paced site specific work exploring the modern obsession with footwear through a fusion butoh and Physical Theatre.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Longer and more detailed deception. </w:t>
      </w:r>
    </w:p>
    <w:p>
      <w:pPr>
        <w:pStyle w:val="Body"/>
        <w:jc w:val="left"/>
      </w:pPr>
      <w:r>
        <w:rPr>
          <w:rtl w:val="0"/>
          <w:lang w:val="en-US"/>
        </w:rPr>
        <w:t xml:space="preserve">This is where you get to lay out all the arty business of the show. </w:t>
      </w:r>
    </w:p>
    <w:p>
      <w:pPr>
        <w:pStyle w:val="Body"/>
        <w:jc w:val="left"/>
      </w:pPr>
      <w:r>
        <w:rPr>
          <w:rtl w:val="0"/>
          <w:lang w:val="en-US"/>
        </w:rPr>
        <w:t>Why you want to do it and how you will do it.</w:t>
      </w:r>
    </w:p>
    <w:p>
      <w:pPr>
        <w:pStyle w:val="Body"/>
        <w:jc w:val="left"/>
      </w:pPr>
    </w:p>
    <w:p>
      <w:pPr>
        <w:pStyle w:val="Body"/>
        <w:jc w:val="lef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Footwear is important, creative and essential part of the human existence. I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ve been interested in the relationship and sometimes obsession of the feet since I received my first ballet slippers in 2002. As a foot juggler the</w:t>
      </w:r>
      <w:r>
        <w:rPr>
          <w:i w:val="1"/>
          <w:iCs w:val="1"/>
          <w:rtl w:val="0"/>
          <w:lang w:val="en-US"/>
        </w:rPr>
        <w:t>…</w:t>
      </w:r>
      <w:r>
        <w:rPr>
          <w:i w:val="1"/>
          <w:iCs w:val="1"/>
          <w:rtl w:val="0"/>
          <w:lang w:val="en-US"/>
        </w:rPr>
        <w:t>.. and so on</w:t>
      </w:r>
      <w:r>
        <w:rPr>
          <w:i w:val="1"/>
          <w:iCs w:val="1"/>
          <w:rtl w:val="0"/>
          <w:lang w:val="en-US"/>
        </w:rPr>
        <w:t>…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Artists involved. </w:t>
      </w:r>
    </w:p>
    <w:p>
      <w:pPr>
        <w:pStyle w:val="Body"/>
        <w:jc w:val="left"/>
      </w:pPr>
      <w:r>
        <w:rPr>
          <w:rtl w:val="0"/>
          <w:lang w:val="en-US"/>
        </w:rPr>
        <w:t xml:space="preserve">Who is on board and a brief bio.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TImeline. </w:t>
      </w:r>
    </w:p>
    <w:p>
      <w:pPr>
        <w:pStyle w:val="Body"/>
        <w:jc w:val="left"/>
      </w:pPr>
      <w:r>
        <w:rPr>
          <w:rtl w:val="0"/>
          <w:lang w:val="en-US"/>
        </w:rPr>
        <w:t xml:space="preserve">Detailed timeline including rehearsals, sets, costumes, meetings, marketing, wrap up and resolve.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Aims and goals.</w:t>
      </w:r>
    </w:p>
    <w:p>
      <w:pPr>
        <w:pStyle w:val="Body"/>
        <w:jc w:val="left"/>
      </w:pPr>
      <w:r>
        <w:rPr>
          <w:rtl w:val="0"/>
          <w:lang w:val="en-US"/>
        </w:rPr>
        <w:t xml:space="preserve">What do you hope to achieve during the season.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i w:val="1"/>
          <w:iCs w:val="1"/>
          <w:rtl w:val="0"/>
          <w:lang w:val="en-US"/>
        </w:rPr>
        <w:t xml:space="preserve">We have invited mentors and agents to the show, we are looking forward to both positive and critical feed back and possible further seasons. We are looking to develop a close relationship between the circus and footwear industries.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